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D1" w:rsidRPr="00E122D1" w:rsidRDefault="00E122D1" w:rsidP="00E122D1">
      <w:pPr>
        <w:jc w:val="center"/>
        <w:rPr>
          <w:rFonts w:ascii="微軟正黑體" w:eastAsia="微軟正黑體" w:hAnsi="微軟正黑體"/>
          <w:sz w:val="28"/>
        </w:rPr>
      </w:pPr>
      <w:bookmarkStart w:id="0" w:name="_GoBack"/>
      <w:r w:rsidRPr="00E122D1">
        <w:rPr>
          <w:rFonts w:ascii="微軟正黑體" w:eastAsia="微軟正黑體" w:hAnsi="微軟正黑體" w:hint="eastAsia"/>
          <w:sz w:val="28"/>
        </w:rPr>
        <w:t>宣傳簡介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法務部調查局110年全民安全防護有獎徵答活動</w:t>
      </w:r>
      <w:bookmarkEnd w:id="0"/>
      <w:r w:rsidRPr="00E122D1">
        <w:rPr>
          <w:rFonts w:ascii="微軟正黑體" w:eastAsia="微軟正黑體" w:hAnsi="微軟正黑體" w:hint="eastAsia"/>
          <w:sz w:val="28"/>
        </w:rPr>
        <w:t xml:space="preserve">強勢登場! 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小小鹿這位萬眾矚目的大明星，私底下其實很需要經紀人幫他解決難題、排除危險。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身為經紀人的你能順利完成任務、保護他的安全，取得安全防護尖兵的勳章嗎?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「一鹿有你、守護相隨」~~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活動期間自110年9月1日起至9月30日止。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完成答題抽大獎，總獎項高達50萬元!</w:t>
      </w:r>
    </w:p>
    <w:p w:rsidR="00E122D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詳情請上活動網站(https://www.mjibprize.tw/)及臉書粉絲專頁「全民保FUN趣」</w:t>
      </w:r>
    </w:p>
    <w:p w:rsidR="004A7711" w:rsidRPr="00E122D1" w:rsidRDefault="00E122D1" w:rsidP="00E122D1">
      <w:pPr>
        <w:rPr>
          <w:rFonts w:ascii="微軟正黑體" w:eastAsia="微軟正黑體" w:hAnsi="微軟正黑體"/>
          <w:sz w:val="28"/>
        </w:rPr>
      </w:pPr>
      <w:r w:rsidRPr="00E122D1">
        <w:rPr>
          <w:rFonts w:ascii="微軟正黑體" w:eastAsia="微軟正黑體" w:hAnsi="微軟正黑體" w:hint="eastAsia"/>
          <w:sz w:val="28"/>
        </w:rPr>
        <w:t>你我都是安全防護超級尖兵，全民一起守護台灣！</w:t>
      </w:r>
    </w:p>
    <w:sectPr w:rsidR="004A7711" w:rsidRPr="00E122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1"/>
    <w:rsid w:val="004A7711"/>
    <w:rsid w:val="00E122D1"/>
    <w:rsid w:val="00FD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533A8-774C-418C-B651-00804F6A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劉調查官育甄</dc:creator>
  <cp:keywords/>
  <dc:description/>
  <cp:lastModifiedBy>chcsesw10@gm.chcses.chc.edu.tw</cp:lastModifiedBy>
  <cp:revision>2</cp:revision>
  <dcterms:created xsi:type="dcterms:W3CDTF">2021-09-23T01:43:00Z</dcterms:created>
  <dcterms:modified xsi:type="dcterms:W3CDTF">2021-09-23T01:43:00Z</dcterms:modified>
</cp:coreProperties>
</file>